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C7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79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144"/>
          <w:szCs w:val="1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FF0000"/>
          <w:sz w:val="18"/>
          <w:szCs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552450</wp:posOffset>
                </wp:positionV>
                <wp:extent cx="576008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43.5pt;height:0.05pt;width:453.55pt;z-index:251661312;mso-width-relative:page;mso-height-relative:page;" filled="f" stroked="t" coordsize="21600,21600" o:gfxdata="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yaDw+1wAAAAkBAAAPAAAAAAAAAAEAIAAAACIAAABkcnMvZG93bnJldi54bWxQ&#10;SwECFAAUAAAACACHTuJAzkSus/gBAADnAwAADgAAAAAAAAABACAAAAAmAQAAZHJzL2Uyb0RvYy54&#10;bWxQSwUGAAAAAAYABgBZAQAAkA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FF0000"/>
          <w:sz w:val="72"/>
          <w:szCs w:val="72"/>
          <w:lang w:val="en-US" w:eastAsia="zh-CN"/>
        </w:rPr>
        <w:t>武汉市工程科学技术研究院</w:t>
      </w:r>
    </w:p>
    <w:p w14:paraId="73346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rFonts w:hint="eastAsia"/>
          <w:lang w:val="en-US"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35560</wp:posOffset>
                </wp:positionV>
                <wp:extent cx="576008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635"/>
                        </a:xfrm>
                        <a:prstGeom prst="line">
                          <a:avLst/>
                        </a:prstGeom>
                        <a:ln w="7199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8pt;margin-top:2.8pt;height:0.05pt;width:453.55pt;z-index:251662336;mso-width-relative:page;mso-height-relative:page;" filled="f" stroked="t" coordsize="21600,21600" o:gfxdata="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9FJBtUAAAAHAQAADwAAAAAAAAABACAAAAAiAAAAZHJzL2Rvd25yZXYueG1sUEsB&#10;AhQAFAAAAAgAh07iQCc0ZMH4AQAA5gMAAA4AAAAAAAAAAQAgAAAAJAEAAGRycy9lMm9Eb2MueG1s&#10;UEsFBgAAAAAGAAYAWQEAAI4FAAAAAA==&#10;">
                <v:fill on="f" focussize="0,0"/>
                <v:stroke weight="0.566850393700787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32"/>
          <w:szCs w:val="32"/>
          <w:lang w:val="en-US" w:eastAsia="zh-CN"/>
        </w:rPr>
        <w:t xml:space="preserve">                          </w:t>
      </w:r>
    </w:p>
    <w:p w14:paraId="571E6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关于征集2025年度市工科院研究项目选题的通知</w:t>
      </w:r>
      <w:bookmarkStart w:id="0" w:name="_GoBack"/>
      <w:bookmarkEnd w:id="0"/>
    </w:p>
    <w:p w14:paraId="45668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64E8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各有关部门和单位：</w:t>
      </w:r>
    </w:p>
    <w:p w14:paraId="4FBDB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为认真贯彻落实武汉市《加快推进武汉具有全国影响力的科技创新中心建设实施方案（2022-2025年）》（武办发〔2022〕12号）、《武汉市创新发展三年行动方案（2022-2024年）》（武政〔2022〕12号）、《武汉科技创新“十大行动”工作方案》（武办文〔2021〕13号）等文件要求，结合《武汉市科技计划体系改革优化方案》，充分发挥院在支撑地方科技创新、服务产业发展等方面的作用。现面向院研究中心、园区在孵企业征集2025年度科技项目和智库项目选题。</w:t>
      </w:r>
    </w:p>
    <w:p w14:paraId="49988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一、选题要求：</w:t>
      </w:r>
    </w:p>
    <w:p w14:paraId="1F987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重点围绕数字经济、细胞生物等产业，开展关键技术攻关、产业现状调研等。</w:t>
      </w:r>
    </w:p>
    <w:p w14:paraId="313D4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科技项目需对选题的名称、业务领域、应用场景、现有瓶颈、研究内容、研究现状、技术指标、标志性成果等方面进行阐述和说明；智库项目需对阐明选题依据、选题研究任务和目标。</w:t>
      </w:r>
    </w:p>
    <w:p w14:paraId="1657F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mbria" w:hAnsi="Cambria"/>
          <w:sz w:val="16"/>
          <w:szCs w:val="1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9599295</wp:posOffset>
                </wp:positionV>
                <wp:extent cx="6120130" cy="635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755.85pt;height:0.05pt;width:481.9pt;mso-position-vertical-relative:page;z-index:251664384;mso-width-relative:page;mso-height-relative:page;" filled="f" stroked="t" coordsize="21600,21600" o:gfxdata="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ib8x92gAAAA0BAAAPAAAAAAAAAAEAIAAAACIAAABkcnMvZG93bnJldi54&#10;bWxQSwECFAAUAAAACACHTuJAZ2yW9PgBAADpAwAADgAAAAAAAAABACAAAAApAQAAZHJzL2Uyb0Rv&#10;Yy54bWxQSwUGAAAAAAYABgBZAQAAkw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ge">
                  <wp:posOffset>9559290</wp:posOffset>
                </wp:positionV>
                <wp:extent cx="6120130" cy="63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635"/>
                        </a:xfrm>
                        <a:prstGeom prst="line">
                          <a:avLst/>
                        </a:prstGeom>
                        <a:ln w="7199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8pt;margin-top:752.7pt;height:0.05pt;width:481.9pt;mso-position-vertical-relative:page;z-index:251665408;mso-width-relative:page;mso-height-relative:page;" filled="f" stroked="t" coordsize="21600,21600" o:gfxdata="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vD4XvZAAAADQEAAA8AAAAAAAAAAQAgAAAAIgAAAGRycy9kb3ducmV2Lnht&#10;bFBLAQIUABQAAAAIAIdO4kDJ5oST+AEAAOgDAAAOAAAAAAAAAAEAIAAAACgBAABkcnMvZTJvRG9j&#10;LnhtbFBLBQYAAAAABgAGAFkBAACSBQAAAAA=&#10;">
                <v:fill on="f" focussize="0,0"/>
                <v:stroke weight="0.566850393700787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有明确项目主体、项目负责人和科研团队。</w:t>
      </w:r>
    </w:p>
    <w:p w14:paraId="69A17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hint="default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报送方式：</w:t>
      </w:r>
    </w:p>
    <w:p w14:paraId="1D0ED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请参加选题征集的部门（单位）于2025年2月28日前将选题发送至电子邮箱（2468736194@qq.com）。</w:t>
      </w:r>
    </w:p>
    <w:p w14:paraId="25F59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联系人：王芬</w:t>
      </w:r>
    </w:p>
    <w:p w14:paraId="62BE8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电话：027-82633764</w:t>
      </w:r>
    </w:p>
    <w:p w14:paraId="49AC7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6BE7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附件：</w:t>
      </w:r>
    </w:p>
    <w:p w14:paraId="0017B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市工科院科技项目选题建议表</w:t>
      </w:r>
    </w:p>
    <w:p w14:paraId="6CF3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市工科院智库课题建议表</w:t>
      </w:r>
    </w:p>
    <w:p w14:paraId="5A03B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9213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371475</wp:posOffset>
                </wp:positionV>
                <wp:extent cx="3048000" cy="876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6465" y="4618355"/>
                          <a:ext cx="304800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B12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79" w:lineRule="exact"/>
                              <w:jc w:val="center"/>
                              <w:textAlignment w:val="auto"/>
                              <w:rPr>
                                <w:rFonts w:hint="default" w:ascii="仿宋" w:hAnsi="仿宋" w:eastAsia="仿宋" w:cs="仿宋"/>
                                <w:i w:val="0"/>
                                <w:iCs w:val="0"/>
                                <w:caps w:val="0"/>
                                <w:color w:val="000000" w:themeColor="text1"/>
                                <w:spacing w:val="0"/>
                                <w:kern w:val="2"/>
                                <w:sz w:val="32"/>
                                <w:szCs w:val="32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i w:val="0"/>
                                <w:iCs w:val="0"/>
                                <w:caps w:val="0"/>
                                <w:color w:val="000000" w:themeColor="text1"/>
                                <w:spacing w:val="0"/>
                                <w:kern w:val="2"/>
                                <w:sz w:val="32"/>
                                <w:szCs w:val="32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武汉市工程科学技术研究院</w:t>
                            </w:r>
                            <w:r>
                              <w:rPr>
                                <w:rFonts w:hint="default" w:ascii="仿宋" w:hAnsi="仿宋" w:eastAsia="仿宋" w:cs="仿宋"/>
                                <w:i w:val="0"/>
                                <w:iCs w:val="0"/>
                                <w:caps w:val="0"/>
                                <w:color w:val="000000" w:themeColor="text1"/>
                                <w:spacing w:val="0"/>
                                <w:kern w:val="2"/>
                                <w:sz w:val="32"/>
                                <w:szCs w:val="32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2025年2月14日</w:t>
                            </w:r>
                          </w:p>
                          <w:p w14:paraId="67BA97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pt;margin-top:29.25pt;height:69pt;width:240pt;z-index:251663360;mso-width-relative:page;mso-height-relative:page;" filled="f" stroked="f" coordsize="21600,21600" o:gfxdata="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m15ZtdsAAAAKAQAADwAAAAAAAAABACAAAAAiAAAA&#10;ZHJzL2Rvd25yZXYueG1sUEsBAhQAFAAAAAgAh07iQH6ghCivAgAAWgUAAA4AAAAAAAAAAQAgAAAA&#10;KgEAAGRycy9lMm9Eb2MueG1sUEsFBgAAAAAGAAYAWQEAAEs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B123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79" w:lineRule="exact"/>
                        <w:jc w:val="center"/>
                        <w:textAlignment w:val="auto"/>
                        <w:rPr>
                          <w:rFonts w:hint="default" w:ascii="仿宋" w:hAnsi="仿宋" w:eastAsia="仿宋" w:cs="仿宋"/>
                          <w:i w:val="0"/>
                          <w:iCs w:val="0"/>
                          <w:caps w:val="0"/>
                          <w:color w:val="000000" w:themeColor="text1"/>
                          <w:spacing w:val="0"/>
                          <w:kern w:val="2"/>
                          <w:sz w:val="32"/>
                          <w:szCs w:val="32"/>
                          <w:lang w:val="en-US" w:eastAsia="zh-CN" w:bidi="ar-SA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仿宋" w:hAnsi="仿宋" w:eastAsia="仿宋" w:cs="仿宋"/>
                          <w:i w:val="0"/>
                          <w:iCs w:val="0"/>
                          <w:caps w:val="0"/>
                          <w:color w:val="000000" w:themeColor="text1"/>
                          <w:spacing w:val="0"/>
                          <w:kern w:val="2"/>
                          <w:sz w:val="32"/>
                          <w:szCs w:val="32"/>
                          <w:lang w:val="en-US" w:eastAsia="zh-CN" w:bidi="ar-SA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武汉市工程科学技术研究院</w:t>
                      </w:r>
                      <w:r>
                        <w:rPr>
                          <w:rFonts w:hint="default" w:ascii="仿宋" w:hAnsi="仿宋" w:eastAsia="仿宋" w:cs="仿宋"/>
                          <w:i w:val="0"/>
                          <w:iCs w:val="0"/>
                          <w:caps w:val="0"/>
                          <w:color w:val="000000" w:themeColor="text1"/>
                          <w:spacing w:val="0"/>
                          <w:kern w:val="2"/>
                          <w:sz w:val="32"/>
                          <w:szCs w:val="32"/>
                          <w:lang w:val="en-US" w:eastAsia="zh-CN" w:bidi="ar-SA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2025年2月14日</w:t>
                      </w:r>
                    </w:p>
                    <w:p w14:paraId="67BA975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</w:p>
    <w:p w14:paraId="5B8F4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4FE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9E47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28A1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5F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9645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AEA5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7E4A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8844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5E914B1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lang w:val="en-US" w:eastAsia="zh-CN" w:bidi="ar-SA"/>
        </w:rPr>
      </w:pPr>
    </w:p>
    <w:p w14:paraId="17AD4E0D">
      <w:pPr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</w:p>
    <w:p w14:paraId="460D8D43">
      <w:pPr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</w:p>
    <w:p w14:paraId="7CBBCC06">
      <w:pPr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附1：</w:t>
      </w:r>
    </w:p>
    <w:p w14:paraId="69D6EF3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  <w:t>市工科院科技项目选题建议表</w:t>
      </w:r>
    </w:p>
    <w:p w14:paraId="34FB3EAA"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lang w:val="en-US" w:eastAsia="zh-CN" w:bidi="ar-SA"/>
        </w:rPr>
        <w:t>申请单位（部门）：          联系人：         联系电话：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7314"/>
      </w:tblGrid>
      <w:tr w14:paraId="2804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63DE35DF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选题名称</w:t>
            </w:r>
          </w:p>
        </w:tc>
        <w:tc>
          <w:tcPr>
            <w:tcW w:w="7314" w:type="dxa"/>
          </w:tcPr>
          <w:p w14:paraId="04ADBF11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CFF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0E180D00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研究领域</w:t>
            </w:r>
          </w:p>
        </w:tc>
        <w:tc>
          <w:tcPr>
            <w:tcW w:w="7314" w:type="dxa"/>
          </w:tcPr>
          <w:p w14:paraId="784C0213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如数字经济-大模型</w:t>
            </w:r>
          </w:p>
        </w:tc>
      </w:tr>
      <w:tr w14:paraId="6499C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1616" w:type="dxa"/>
          </w:tcPr>
          <w:p w14:paraId="4F43F6E5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应用场景</w:t>
            </w:r>
          </w:p>
        </w:tc>
        <w:tc>
          <w:tcPr>
            <w:tcW w:w="7314" w:type="dxa"/>
          </w:tcPr>
          <w:p w14:paraId="33BFECAF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FC1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1616" w:type="dxa"/>
          </w:tcPr>
          <w:p w14:paraId="00275B27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现有瓶颈</w:t>
            </w:r>
          </w:p>
        </w:tc>
        <w:tc>
          <w:tcPr>
            <w:tcW w:w="7314" w:type="dxa"/>
          </w:tcPr>
          <w:p w14:paraId="1B7DB77B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36742BC2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09B30FA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06E27913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367921D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82F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6" w:type="dxa"/>
          </w:tcPr>
          <w:p w14:paraId="76A02252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研究内容</w:t>
            </w:r>
          </w:p>
        </w:tc>
        <w:tc>
          <w:tcPr>
            <w:tcW w:w="7314" w:type="dxa"/>
          </w:tcPr>
          <w:p w14:paraId="7140BD80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D9D6D76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44F87975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1A66EF6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4B3FA41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E528C63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2FBC8E2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7956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</w:trPr>
        <w:tc>
          <w:tcPr>
            <w:tcW w:w="1616" w:type="dxa"/>
          </w:tcPr>
          <w:p w14:paraId="3862F215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研究现状</w:t>
            </w:r>
          </w:p>
        </w:tc>
        <w:tc>
          <w:tcPr>
            <w:tcW w:w="7314" w:type="dxa"/>
          </w:tcPr>
          <w:p w14:paraId="7A8B8E81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主要描述选题当前的研究现状</w:t>
            </w:r>
          </w:p>
          <w:p w14:paraId="07D5DDB0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7AFEB7D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727C4652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65E945B2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624C273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43ECCC02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4F249733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A873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</w:trPr>
        <w:tc>
          <w:tcPr>
            <w:tcW w:w="1616" w:type="dxa"/>
          </w:tcPr>
          <w:p w14:paraId="16B34CF9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要实现的技术指标</w:t>
            </w:r>
          </w:p>
        </w:tc>
        <w:tc>
          <w:tcPr>
            <w:tcW w:w="7314" w:type="dxa"/>
          </w:tcPr>
          <w:p w14:paraId="075AA548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技术指标要可量化</w:t>
            </w:r>
          </w:p>
          <w:p w14:paraId="423A54B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F943DE5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5CE1311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1433474E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13471EB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FC6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9" w:hRule="atLeast"/>
        </w:trPr>
        <w:tc>
          <w:tcPr>
            <w:tcW w:w="1616" w:type="dxa"/>
          </w:tcPr>
          <w:p w14:paraId="274EF0D8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标志性成果</w:t>
            </w:r>
          </w:p>
        </w:tc>
        <w:tc>
          <w:tcPr>
            <w:tcW w:w="7314" w:type="dxa"/>
          </w:tcPr>
          <w:p w14:paraId="09CAD07B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7A01FA9B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357900B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0F017E22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1BEEA72A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703DFB9E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D9D8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16" w:type="dxa"/>
          </w:tcPr>
          <w:p w14:paraId="555B580C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  <w:tc>
          <w:tcPr>
            <w:tcW w:w="7314" w:type="dxa"/>
          </w:tcPr>
          <w:p w14:paraId="7FF76DE7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3CB27CDC">
      <w:pPr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附2</w:t>
      </w:r>
    </w:p>
    <w:p w14:paraId="79F928E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lang w:val="en-US" w:eastAsia="zh-CN" w:bidi="ar-SA"/>
        </w:rPr>
        <w:t>市工科院智库项目选题建议表</w:t>
      </w:r>
    </w:p>
    <w:tbl>
      <w:tblPr>
        <w:tblStyle w:val="6"/>
        <w:tblW w:w="8867" w:type="dxa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7"/>
        <w:gridCol w:w="1536"/>
        <w:gridCol w:w="672"/>
        <w:gridCol w:w="2460"/>
        <w:gridCol w:w="612"/>
        <w:gridCol w:w="2170"/>
      </w:tblGrid>
      <w:tr w14:paraId="7194916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D66BD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选题名称</w:t>
            </w:r>
          </w:p>
        </w:tc>
        <w:tc>
          <w:tcPr>
            <w:tcW w:w="7450" w:type="dxa"/>
            <w:gridSpan w:val="5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49ECF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0" name="矩形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UHLtD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oEksSBpYn//vbj18/vjBykzhCw&#10;pqCHcB8zPwx3XnxF5vxND65T7zCQxpSdY6snwfmAU9q+jTanE2G2L+ofTuqrfWKCnFevLzkT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NQcu0P/AQAAGg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2CB431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53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选题类型</w:t>
            </w:r>
          </w:p>
        </w:tc>
        <w:tc>
          <w:tcPr>
            <w:tcW w:w="7450" w:type="dxa"/>
            <w:gridSpan w:val="5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B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□武汉市重大发展战略类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4" name="矩形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7uZNZ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d5w5sDTxfz9///3zi5GD1BkC&#10;1hR0F25j5ofhxosfyJy/6sF16iMG0piyc2z1KDgfcJ+2baPN6USYbYv6u6P6apuYIOfF23POxMFf&#10;QX1IChHTZ+Uty0bDIxUsWsPmBlMuC/UhJNdw/lobUwZrHBsa/uF8lpGBlrWlJSHTBiKMrisw6I2W&#10;OaXwi93qykS2gbww5SvMiPnDsFxvCdiPceVqXCWrk4qldq9AfnKSpV0gTR29JZ6bsUpyZhQ9vWyV&#10;yATanBJJPI3bqzwKmyVeebmjEa5D1F3/aBK0MkWc/XrnnXx4Lkj/n/TiH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7uZNZAAIAABoEAAAOAAAAAAAAAAEAIAAAAB0BAABkcnMvZTJvRG9jLnht&#10;bFBLBQYAAAAABgAGAFkBAACP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 </w:t>
            </w:r>
          </w:p>
          <w:p w14:paraId="4A181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□科技创新发展研究类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3" name="矩形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IJvk+AA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tImnHPmwNLEf3/78evnd0YOUmcI&#10;WFPQQ7iPmR+GOy+ekDl/04Pr1DUG0piyc2z1IjgfcJ+2baPN6USYbYv6u6P6apuYIOfl+QVn4uCv&#10;oD4khYjpk/KWZaPhkQoWrWFzhymXhfoQkms4f6uNKYM1jg0N/3Axy8hAy9rSkpBpAxFG1xUY9EbL&#10;nFL4xW51YyLbQF6Y8hVmxPx5WK63BOzHuHI1rpLVScVSu1cgPzrJ0i6Qpo7eEs/NWCU5M4qeXrZK&#10;ZAJtTokknsbtVR6FzRKvvNzRCNch6q5/MQlamSLOfr3zTj4/F6S/T3r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IJvk+AAIAABoEAAAOAAAAAAAAAAEAIAAAAB0BAABkcnMvZTJvRG9jLnht&#10;bFBLBQYAAAAABgAGAFkBAACP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 （战略与政策、应用与产业化、基础研究与核心技术攻关、创新生态与环境、跨学科与前沿技术）</w:t>
            </w:r>
          </w:p>
          <w:p w14:paraId="5240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□产业发展研究类（低空经济、数字经济、绿色低碳、生命健康、现代化工、区域协同等）</w:t>
            </w:r>
          </w:p>
        </w:tc>
      </w:tr>
      <w:tr w14:paraId="60C0B73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FA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</w:t>
            </w:r>
          </w:p>
          <w:p w14:paraId="31D7B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建议人</w:t>
            </w:r>
          </w:p>
        </w:tc>
        <w:tc>
          <w:tcPr>
            <w:tcW w:w="153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FD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67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61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工作</w:t>
            </w:r>
          </w:p>
          <w:p w14:paraId="1290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246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09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1" name="矩形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f91XeAAIAABo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GWcOLE38z/efv3/9YOQgdYaA&#10;NQXdh7uY+WG49eIBmfPXPbhOfcBAGlN2jq2eBOcDHtJ2bbQ5nQizXVF/f1Jf7RIT5Lx8e8GZOPor&#10;qI9JIWL6pLxl2Wh4pIJFa9jeYsploT6G5BrO32hjymCNY0PD31/MMzLQsra0JGTaQITRdQUGvdEy&#10;pxR+sVtfm8i2kBemfIUZMX8cluutAPsxrlyNq2R1UrHU7hXIj06ytA+kqaO3xHMzVknOjKKnl60S&#10;mUCbcyKJp3EHlUdhs8RrL/c0wk2IuuufTIJWpohzWO+8k4/PBenfk17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f91XeAAIAABoEAAAOAAAAAAAAAAEAIAAAAB0BAABkcnMvZTJvRG9jLnht&#10;bFBLBQYAAAAABgAGAFkBAACP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8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职务</w:t>
            </w:r>
          </w:p>
          <w:p w14:paraId="06F15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职称</w:t>
            </w:r>
          </w:p>
        </w:tc>
        <w:tc>
          <w:tcPr>
            <w:tcW w:w="217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F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MFQoPr/AQAAGA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67AF711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1EA8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研究周期</w:t>
            </w:r>
          </w:p>
        </w:tc>
        <w:tc>
          <w:tcPr>
            <w:tcW w:w="2208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659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2" name="矩形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DzRej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BWcOLE3897cfv35+Z+QgdYaA&#10;NQU9hPuY+WG48+IrMudvenCdeoeBNKbsHFs9Cc4HnNL2bbQ5nQizfVH/cFJf7RMT5Lx6fcmZOPor&#10;qI9JIWL6oLxl2Wh4pIJFa9jdYcploT6G5BrO32pjymCNY0PD314uMjLQsra0JGTaQITRdQUGvdEy&#10;pxR+sdvcmMh2kBemfIUZMX8cluutAfsxrlyNq2R1UrHU7hXI906ydAikqaO3xHMzVknOjKKnl60S&#10;mUCbcyKJp3GTyqOwWeKNlwca4TZE3fVPJkErU8SZ1jvv5ONzQfr7pF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DzRejAAIAABoEAAAOAAAAAAAAAAEAIAAAAB0BAABkcnMvZTJvRG9jLnht&#10;bFBLBQYAAAAABgAGAFkBAACP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96B0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经费总额 （万元）</w:t>
            </w:r>
          </w:p>
        </w:tc>
        <w:tc>
          <w:tcPr>
            <w:tcW w:w="2782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9C6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6" name="矩形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EqW55X/AQAAGA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43D6769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32D9F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选题依据</w:t>
            </w:r>
          </w:p>
        </w:tc>
        <w:tc>
          <w:tcPr>
            <w:tcW w:w="7450" w:type="dxa"/>
            <w:gridSpan w:val="5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AC80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选题背景、目的、意义</w:t>
            </w:r>
          </w:p>
          <w:p w14:paraId="66062EE4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1818A249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4B050666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7" name="矩形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DPU2rD/AQAAGA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  <w:p w14:paraId="38C92AC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1117710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FE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选题研究任务及目标</w:t>
            </w:r>
          </w:p>
        </w:tc>
        <w:tc>
          <w:tcPr>
            <w:tcW w:w="7450" w:type="dxa"/>
            <w:gridSpan w:val="5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CA430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39774544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6B6145B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751BB85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8FFC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208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85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9" name="矩形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KxMzpz/AQAAGA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AA5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782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A31E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5" name="矩形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wUn3E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S84cWJr4728/fv38zshB6gwB&#10;awp6CPcx88Nw58VXZM7f9OA69Q4DaUzZObZ6EpwPOKXt22hzOhFm+6L+4aS+2icmyHn1mjoQ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PBSfcT/AQAAGgQAAA4AAAAAAAAAAQAgAAAAHQEAAGRycy9lMm9Eb2MueG1s&#10;UEsFBgAAAAAGAAYAWQEAAI4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2179B9C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" w:hRule="atLeast"/>
        </w:trPr>
        <w:tc>
          <w:tcPr>
            <w:tcW w:w="14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649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手 机</w:t>
            </w:r>
          </w:p>
        </w:tc>
        <w:tc>
          <w:tcPr>
            <w:tcW w:w="2208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66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46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32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固定电话</w:t>
            </w:r>
          </w:p>
        </w:tc>
        <w:tc>
          <w:tcPr>
            <w:tcW w:w="2782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8B4F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6" name="矩形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saD+5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rQJc84cWJr4n+8/f//6wchB6gwB&#10;awq6D3cx88Nw68UDMueve3Cd+oCBNKbsHFs9Cc4HPKTt2mhzOhFmu6L+/qS+2iUmyDl/e8mZOPor&#10;qI9JIWL6pLxl2Wh4pIJFa9jeYsploT6G5BrO32hjymCNY0PD31/OMjLQsra0JGTaQITRdQUGvdEy&#10;pxR+sVtfm8i2kBemfIUZMX8cluutAPsxrlyNq2R1UrHU7hXIj06ytA+kqaO3xHMzVknOjKKnl60S&#10;mUCbcyKJp3EHlUdhs8RrL/c0wk2IuuufTIJWpohzWO+8k4/PBenfk17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saD+5AAIAABoEAAAOAAAAAAAAAAEAIAAAAB0BAABkcnMvZTJvRG9jLnht&#10;bFBLBQYAAAAABgAGAFkBAACP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</w:tbl>
    <w:p w14:paraId="64F1A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7" w:h="16800"/>
      <w:pgMar w:top="1701" w:right="1474" w:bottom="170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64C3F2-57BD-4C12-AA36-4C8EE73AD7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C10A0F3-E62C-4724-87C4-1A0DA381E29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7ECBD19-5A4A-4AD6-9EA6-9DC717D9D3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1AAB785-A40A-47F6-A70F-F4D0E197FAB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222C99AD-83AE-4A72-BFB3-2DABD4D4278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晓波敦黑W">
    <w:panose1 w:val="00020600040101010101"/>
    <w:charset w:val="86"/>
    <w:family w:val="auto"/>
    <w:pitch w:val="default"/>
    <w:sig w:usb0="8000002F" w:usb1="2A01780A" w:usb2="00000016" w:usb3="00000000" w:csb0="0004009F" w:csb1="00000000"/>
  </w:font>
  <w:font w:name="书体坊兰亭体">
    <w:panose1 w:val="03000509000000000000"/>
    <w:charset w:val="86"/>
    <w:family w:val="auto"/>
    <w:pitch w:val="default"/>
    <w:sig w:usb0="00000001" w:usb1="080F0000" w:usb2="00000000" w:usb3="00000000" w:csb0="00140000" w:csb1="00000000"/>
  </w:font>
  <w:font w:name="字酷堂黄楷体(个人非商业版)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B894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E7BD8C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E7BD8C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03BED"/>
    <w:rsid w:val="08794F3A"/>
    <w:rsid w:val="133A580A"/>
    <w:rsid w:val="1A184574"/>
    <w:rsid w:val="1AFD4921"/>
    <w:rsid w:val="1B3D41B0"/>
    <w:rsid w:val="26A46AF1"/>
    <w:rsid w:val="2D0A251E"/>
    <w:rsid w:val="3762199F"/>
    <w:rsid w:val="3CFF3B91"/>
    <w:rsid w:val="5B9A08D9"/>
    <w:rsid w:val="5FCF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next w:val="1"/>
    <w:qFormat/>
    <w:uiPriority w:val="0"/>
    <w:pPr>
      <w:shd w:val="clear" w:color="auto" w:fill="00008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2385</Words>
  <Characters>2425</Characters>
  <Lines>0</Lines>
  <Paragraphs>0</Paragraphs>
  <TotalTime>2</TotalTime>
  <ScaleCrop>false</ScaleCrop>
  <LinksUpToDate>false</LinksUpToDate>
  <CharactersWithSpaces>2480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2024-06-25T08:17:00Z</dcterms:created>
  <dc:creator>dalao</dc:creator>
  <cp:lastModifiedBy>WPS_1718673568</cp:lastModifiedBy>
  <cp:lastPrinted>2025-02-17T01:43:28Z</cp:lastPrinted>
  <dcterms:modified xsi:type="dcterms:W3CDTF">2025-02-17T01:43:48Z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6242FB386A734E18929656F0BFAE184E_13</vt:lpwstr>
  </property>
  <property fmtid="{D5CDD505-2E9C-101B-9397-08002B2CF9AE}" pid="4" name="KSOTemplateDocerSaveRecord">
    <vt:lpwstr>eyJoZGlkIjoiODE2NDBiZDE3OGRjOTkyMmUxZDcyYmRjOTljNDNkYTciLCJ1c2VySWQiOiIxNjA4MDI3MDI3In0=</vt:lpwstr>
  </property>
</Properties>
</file>